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4D" w:rsidRPr="00382258" w:rsidRDefault="00CC044D" w:rsidP="00CC044D">
      <w:pPr>
        <w:rPr>
          <w:rFonts w:ascii="Times New Roman" w:hAnsi="Times New Roman" w:cs="Times New Roman"/>
        </w:rPr>
      </w:pPr>
      <w:r w:rsidRPr="00382258">
        <w:rPr>
          <w:rFonts w:ascii="Times New Roman" w:hAnsi="Times New Roman" w:cs="Times New Roman"/>
        </w:rPr>
        <w:t xml:space="preserve">     </w:t>
      </w:r>
      <w:r w:rsidRPr="0038225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04950" cy="141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58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38225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23975" cy="1371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25" cy="139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55" w:rsidRPr="00230D23" w:rsidRDefault="007066CE" w:rsidP="00230D23">
      <w:pPr>
        <w:pStyle w:val="a4"/>
        <w:shd w:val="clear" w:color="auto" w:fill="FFFFFF"/>
        <w:spacing w:after="0"/>
        <w:ind w:firstLine="709"/>
        <w:jc w:val="center"/>
        <w:rPr>
          <w:b/>
        </w:rPr>
      </w:pPr>
      <w:r w:rsidRPr="00230D23">
        <w:rPr>
          <w:b/>
        </w:rPr>
        <w:t>ПОЛОЖЕНИЕ</w:t>
      </w:r>
    </w:p>
    <w:p w:rsidR="002E3A7B" w:rsidRPr="00230D23" w:rsidRDefault="007066CE" w:rsidP="00230D23">
      <w:pPr>
        <w:pStyle w:val="a4"/>
        <w:shd w:val="clear" w:color="auto" w:fill="FFFFFF"/>
        <w:spacing w:after="0"/>
        <w:ind w:firstLine="709"/>
        <w:jc w:val="center"/>
        <w:rPr>
          <w:b/>
        </w:rPr>
      </w:pPr>
      <w:r w:rsidRPr="00230D23">
        <w:rPr>
          <w:b/>
        </w:rPr>
        <w:t xml:space="preserve">о </w:t>
      </w:r>
      <w:r w:rsidR="002E3A7B" w:rsidRPr="00230D23">
        <w:rPr>
          <w:b/>
        </w:rPr>
        <w:t xml:space="preserve"> </w:t>
      </w:r>
      <w:r w:rsidR="00C67BA6">
        <w:rPr>
          <w:b/>
        </w:rPr>
        <w:t xml:space="preserve">Международном </w:t>
      </w:r>
      <w:r w:rsidR="002E3A7B" w:rsidRPr="00230D23">
        <w:rPr>
          <w:b/>
        </w:rPr>
        <w:t xml:space="preserve">  конкурсе научных, методических и тво</w:t>
      </w:r>
      <w:r w:rsidR="00A22ACB">
        <w:rPr>
          <w:b/>
        </w:rPr>
        <w:t>рческих работ по экономике -2020</w:t>
      </w:r>
      <w:r w:rsidR="002E3A7B" w:rsidRPr="00230D23">
        <w:rPr>
          <w:b/>
        </w:rPr>
        <w:t>.</w:t>
      </w:r>
    </w:p>
    <w:p w:rsidR="002E3A7B" w:rsidRPr="00230D23" w:rsidRDefault="002E3A7B" w:rsidP="00230D23">
      <w:pPr>
        <w:pStyle w:val="a4"/>
        <w:shd w:val="clear" w:color="auto" w:fill="FFFFFF"/>
        <w:spacing w:after="0"/>
        <w:ind w:firstLine="709"/>
        <w:jc w:val="both"/>
        <w:rPr>
          <w:b/>
        </w:rPr>
      </w:pPr>
    </w:p>
    <w:p w:rsidR="00613955" w:rsidRPr="00230D23" w:rsidRDefault="00613955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rPr>
          <w:rStyle w:val="a3"/>
        </w:rPr>
        <w:t>1. Общие положения</w:t>
      </w:r>
    </w:p>
    <w:p w:rsidR="002E3A7B" w:rsidRPr="00230D23" w:rsidRDefault="00613955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1.</w:t>
      </w:r>
      <w:r w:rsidR="00BF0636" w:rsidRPr="00230D23">
        <w:t>1</w:t>
      </w:r>
      <w:r w:rsidRPr="00230D23">
        <w:t xml:space="preserve">. </w:t>
      </w:r>
      <w:r w:rsidR="00C67BA6">
        <w:t xml:space="preserve">Международный </w:t>
      </w:r>
      <w:r w:rsidR="002E3A7B" w:rsidRPr="00230D23">
        <w:t xml:space="preserve"> </w:t>
      </w:r>
      <w:r w:rsidR="00BF0636" w:rsidRPr="00230D23">
        <w:t xml:space="preserve">Конкурс </w:t>
      </w:r>
      <w:r w:rsidR="002E3A7B" w:rsidRPr="00230D23">
        <w:t>научных, методических и тво</w:t>
      </w:r>
      <w:r w:rsidR="00A22ACB">
        <w:t>рческих работ по экономике -2020</w:t>
      </w:r>
      <w:r w:rsidR="00BF0636" w:rsidRPr="00230D23">
        <w:t xml:space="preserve"> (далее Конкурс) </w:t>
      </w:r>
      <w:r w:rsidR="00B131BF" w:rsidRPr="00230D23">
        <w:t>проводится</w:t>
      </w:r>
      <w:r w:rsidRPr="00230D23">
        <w:t xml:space="preserve"> </w:t>
      </w:r>
      <w:r w:rsidR="007066CE" w:rsidRPr="00230D23">
        <w:t xml:space="preserve">в рамках </w:t>
      </w:r>
      <w:r w:rsidR="002E3A7B" w:rsidRPr="00230D23">
        <w:t>Всероссийских конкурсов научных работ «Экономический олимп»</w:t>
      </w:r>
      <w:r w:rsidR="00230D23" w:rsidRPr="00230D23">
        <w:t xml:space="preserve">. </w:t>
      </w:r>
      <w:r w:rsidR="002E3A7B" w:rsidRPr="00230D23">
        <w:t xml:space="preserve"> </w:t>
      </w:r>
      <w:r w:rsidR="00230D23" w:rsidRPr="00230D23">
        <w:t>Конкурс проводи</w:t>
      </w:r>
      <w:r w:rsidR="002E3A7B" w:rsidRPr="00230D23">
        <w:t>тся среди молодых людей, интересующихся вопросами развития экономики,  функционирования народного хозяйства России</w:t>
      </w:r>
      <w:r w:rsidR="00C67BA6">
        <w:t xml:space="preserve"> и </w:t>
      </w:r>
      <w:proofErr w:type="spellStart"/>
      <w:r w:rsidR="00C67BA6">
        <w:t>зарубежом</w:t>
      </w:r>
      <w:proofErr w:type="spellEnd"/>
      <w:r w:rsidR="002E3A7B" w:rsidRPr="00230D23">
        <w:t>, вопросами управления, вопросами развития финансовой, бан</w:t>
      </w:r>
      <w:r w:rsidR="00C67BA6">
        <w:t xml:space="preserve">ковской, налоговой систем, </w:t>
      </w:r>
      <w:r w:rsidR="002E3A7B" w:rsidRPr="00230D23">
        <w:t xml:space="preserve"> вопросами учета, анализа  аудита, вопросами развития мировой экономики, а также интересующихся инновационными процессами во всех сферах экономики и управления.</w:t>
      </w:r>
    </w:p>
    <w:p w:rsidR="002E3A7B" w:rsidRPr="00230D23" w:rsidRDefault="002E3A7B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 xml:space="preserve">К участию в Конкурсах  «Экономический  олимп» приглашаются также практикующие специалисты в области экономики, финансов, налогообложения, учета, анализа и аудита и преподаватели ВУЗов. </w:t>
      </w:r>
    </w:p>
    <w:p w:rsidR="002E3A7B" w:rsidRPr="00230D23" w:rsidRDefault="002E3A7B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Конкурсы  проводятся как мероприятия, призванные активизировать научно- исследовательскую деятельность студентов, молодых специалистов и преподавателей образовательных учреждений.</w:t>
      </w:r>
    </w:p>
    <w:p w:rsidR="00613955" w:rsidRPr="00230D23" w:rsidRDefault="00613955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1.</w:t>
      </w:r>
      <w:r w:rsidR="00BF0636" w:rsidRPr="00230D23">
        <w:t>2</w:t>
      </w:r>
      <w:r w:rsidRPr="00230D23">
        <w:t>. Настоящее Положение определяет общий порядок организаци</w:t>
      </w:r>
      <w:r w:rsidR="00B131BF" w:rsidRPr="00230D23">
        <w:t>и и проведения Конкурса</w:t>
      </w:r>
      <w:r w:rsidRPr="00230D23">
        <w:t>, а также правила выявления победителей конкурса.</w:t>
      </w:r>
    </w:p>
    <w:p w:rsidR="00B131BF" w:rsidRPr="00230D23" w:rsidRDefault="00B131BF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1.</w:t>
      </w:r>
      <w:r w:rsidR="00BF0636" w:rsidRPr="00230D23">
        <w:t>3</w:t>
      </w:r>
      <w:r w:rsidRPr="00230D23">
        <w:t xml:space="preserve">. </w:t>
      </w:r>
      <w:r w:rsidR="003C6681" w:rsidRPr="00230D23">
        <w:t xml:space="preserve">Конкурс проводится по </w:t>
      </w:r>
      <w:r w:rsidR="00C67BA6">
        <w:t xml:space="preserve">70 </w:t>
      </w:r>
      <w:r w:rsidR="00112B46" w:rsidRPr="00230D23">
        <w:t>направлениям (секциям) и 8 номина</w:t>
      </w:r>
      <w:r w:rsidR="00C67BA6">
        <w:t>циям.</w:t>
      </w:r>
    </w:p>
    <w:p w:rsidR="00112B46" w:rsidRPr="00230D23" w:rsidRDefault="00613955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1.</w:t>
      </w:r>
      <w:r w:rsidR="00B131BF" w:rsidRPr="00230D23">
        <w:t>4</w:t>
      </w:r>
      <w:r w:rsidRPr="00230D23">
        <w:t xml:space="preserve">. Для проведения </w:t>
      </w:r>
      <w:r w:rsidR="00B131BF" w:rsidRPr="00230D23">
        <w:t>К</w:t>
      </w:r>
      <w:r w:rsidRPr="00230D23">
        <w:t xml:space="preserve">онкурса и подведения его итогов </w:t>
      </w:r>
      <w:r w:rsidR="00112B46" w:rsidRPr="00230D23">
        <w:t>создан</w:t>
      </w:r>
      <w:r w:rsidR="00011DD3" w:rsidRPr="00230D23">
        <w:t>ы</w:t>
      </w:r>
      <w:r w:rsidRPr="00230D23">
        <w:t xml:space="preserve"> </w:t>
      </w:r>
      <w:r w:rsidR="00112B46" w:rsidRPr="00230D23">
        <w:t>Организационный комитет</w:t>
      </w:r>
      <w:r w:rsidR="00011DD3" w:rsidRPr="00230D23">
        <w:t xml:space="preserve"> и конкурсная комиссия, в состав которых </w:t>
      </w:r>
      <w:r w:rsidRPr="00230D23">
        <w:t xml:space="preserve"> входят ученые и специалисты в области </w:t>
      </w:r>
      <w:r w:rsidR="003C6681" w:rsidRPr="00230D23">
        <w:t>экономической теории, региональной экономики, налогов и налогообложения, финансов и кредита.</w:t>
      </w:r>
      <w:r w:rsidR="00E9541D" w:rsidRPr="00230D23">
        <w:t xml:space="preserve"> </w:t>
      </w:r>
    </w:p>
    <w:p w:rsidR="007066CE" w:rsidRPr="00230D23" w:rsidRDefault="00B131BF" w:rsidP="00230D23">
      <w:pPr>
        <w:pStyle w:val="a4"/>
        <w:shd w:val="clear" w:color="auto" w:fill="FFFFFF"/>
        <w:spacing w:after="0"/>
        <w:ind w:firstLine="709"/>
        <w:jc w:val="both"/>
        <w:rPr>
          <w:rStyle w:val="a3"/>
        </w:rPr>
      </w:pPr>
      <w:r w:rsidRPr="00230D23">
        <w:t>1.5</w:t>
      </w:r>
      <w:r w:rsidR="00613955" w:rsidRPr="00230D23">
        <w:t>. Организационное, информационное и материально-техн</w:t>
      </w:r>
      <w:r w:rsidR="003C6681" w:rsidRPr="00230D23">
        <w:t>ическое обеспечение проведения К</w:t>
      </w:r>
      <w:r w:rsidR="00613955" w:rsidRPr="00230D23">
        <w:t xml:space="preserve">онкурса и деятельности </w:t>
      </w:r>
      <w:r w:rsidR="00112B46" w:rsidRPr="00230D23">
        <w:t xml:space="preserve">Организационного комитета </w:t>
      </w:r>
      <w:r w:rsidR="00613955" w:rsidRPr="00230D23">
        <w:t xml:space="preserve"> осуществляет</w:t>
      </w:r>
      <w:r w:rsidR="00112B46" w:rsidRPr="00230D23">
        <w:t xml:space="preserve"> </w:t>
      </w:r>
      <w:r w:rsidR="00613955" w:rsidRPr="00230D23">
        <w:t xml:space="preserve"> </w:t>
      </w:r>
      <w:r w:rsidR="00AB0410">
        <w:t>Портал Развития</w:t>
      </w:r>
      <w:r w:rsidR="00112B46" w:rsidRPr="00230D23">
        <w:t xml:space="preserve">  Российского образования. </w:t>
      </w:r>
      <w:r w:rsidR="007066CE" w:rsidRPr="00230D23">
        <w:t xml:space="preserve"> </w:t>
      </w:r>
    </w:p>
    <w:p w:rsidR="00613955" w:rsidRPr="00230D23" w:rsidRDefault="00876464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rPr>
          <w:rStyle w:val="a3"/>
        </w:rPr>
        <w:t>2. Условия участия в К</w:t>
      </w:r>
      <w:r w:rsidR="00613955" w:rsidRPr="00230D23">
        <w:rPr>
          <w:rStyle w:val="a3"/>
        </w:rPr>
        <w:t>онкурсе</w:t>
      </w:r>
    </w:p>
    <w:p w:rsidR="00613955" w:rsidRPr="00230D23" w:rsidRDefault="00876464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2.1. К участию в К</w:t>
      </w:r>
      <w:r w:rsidR="00613955" w:rsidRPr="00230D23">
        <w:t>онкурсе допускаются студенты</w:t>
      </w:r>
      <w:r w:rsidR="007066CE" w:rsidRPr="00230D23">
        <w:t xml:space="preserve"> (бакалавры, специалисты, магистры)</w:t>
      </w:r>
      <w:r w:rsidR="00112B46" w:rsidRPr="00230D23">
        <w:t xml:space="preserve">, </w:t>
      </w:r>
      <w:r w:rsidR="003C6681" w:rsidRPr="00230D23">
        <w:t>аспиранты</w:t>
      </w:r>
      <w:r w:rsidR="00613955" w:rsidRPr="00230D23">
        <w:t xml:space="preserve"> независимо от курса</w:t>
      </w:r>
      <w:r w:rsidR="00112B46" w:rsidRPr="00230D23">
        <w:t xml:space="preserve">, преподаватели и практикующие специалисты. </w:t>
      </w:r>
    </w:p>
    <w:p w:rsidR="00613955" w:rsidRPr="00230D23" w:rsidRDefault="00613955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2.2. Для участия в конкурсе студентам</w:t>
      </w:r>
      <w:r w:rsidR="00112B46" w:rsidRPr="00230D23">
        <w:t xml:space="preserve">, </w:t>
      </w:r>
      <w:r w:rsidR="003C6681" w:rsidRPr="00230D23">
        <w:t>аспирантам</w:t>
      </w:r>
      <w:r w:rsidR="00112B46" w:rsidRPr="00230D23">
        <w:t xml:space="preserve">, специалистам </w:t>
      </w:r>
      <w:r w:rsidRPr="00230D23">
        <w:t xml:space="preserve">необходимо подготовить </w:t>
      </w:r>
      <w:r w:rsidR="003C6681" w:rsidRPr="00230D23">
        <w:t xml:space="preserve">материалы научных </w:t>
      </w:r>
      <w:r w:rsidR="00011DD3" w:rsidRPr="00230D23">
        <w:t>работ</w:t>
      </w:r>
      <w:r w:rsidR="003C6681" w:rsidRPr="00230D23">
        <w:t xml:space="preserve"> и направить их</w:t>
      </w:r>
      <w:r w:rsidR="00112B46" w:rsidRPr="00230D23">
        <w:t xml:space="preserve"> вместе с заявкой</w:t>
      </w:r>
      <w:r w:rsidR="00C67BA6">
        <w:t xml:space="preserve"> </w:t>
      </w:r>
      <w:r w:rsidR="00112B46" w:rsidRPr="00230D23">
        <w:t xml:space="preserve">и квитанцией об оплате </w:t>
      </w:r>
      <w:proofErr w:type="spellStart"/>
      <w:r w:rsidR="00112B46" w:rsidRPr="00230D23">
        <w:t>оргвзноса</w:t>
      </w:r>
      <w:proofErr w:type="spellEnd"/>
      <w:r w:rsidR="00112B46" w:rsidRPr="00230D23">
        <w:t xml:space="preserve"> на электронный </w:t>
      </w:r>
      <w:r w:rsidR="007066CE" w:rsidRPr="00230D23">
        <w:t xml:space="preserve">адрес организационного комитета в установленном </w:t>
      </w:r>
      <w:r w:rsidR="00BF0636" w:rsidRPr="00230D23">
        <w:t xml:space="preserve">организационным комитетом </w:t>
      </w:r>
      <w:r w:rsidR="00112B46" w:rsidRPr="00230D23">
        <w:t xml:space="preserve">Конкурса </w:t>
      </w:r>
      <w:r w:rsidR="007066CE" w:rsidRPr="00230D23">
        <w:t xml:space="preserve">порядке </w:t>
      </w:r>
      <w:r w:rsidR="003C6681" w:rsidRPr="00230D23">
        <w:t>в</w:t>
      </w:r>
      <w:r w:rsidRPr="00230D23">
        <w:t xml:space="preserve"> срок</w:t>
      </w:r>
      <w:r w:rsidR="003C6681" w:rsidRPr="00230D23">
        <w:t xml:space="preserve"> до </w:t>
      </w:r>
      <w:r w:rsidR="000A651C">
        <w:t>10 июля 2020</w:t>
      </w:r>
      <w:r w:rsidR="003C6681" w:rsidRPr="00230D23">
        <w:t xml:space="preserve"> г</w:t>
      </w:r>
      <w:r w:rsidRPr="00230D23">
        <w:t>.</w:t>
      </w:r>
      <w:r w:rsidR="007066CE" w:rsidRPr="00230D23">
        <w:t xml:space="preserve"> (включительно).</w:t>
      </w:r>
    </w:p>
    <w:p w:rsidR="00613955" w:rsidRPr="00230D23" w:rsidRDefault="00613955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 xml:space="preserve">2.3. Научные </w:t>
      </w:r>
      <w:r w:rsidR="00011DD3" w:rsidRPr="00230D23">
        <w:t xml:space="preserve">работы </w:t>
      </w:r>
      <w:r w:rsidRPr="00230D23">
        <w:t xml:space="preserve"> должны представлять собой актуальные </w:t>
      </w:r>
      <w:proofErr w:type="gramStart"/>
      <w:r w:rsidRPr="00230D23">
        <w:t>самостоятельное</w:t>
      </w:r>
      <w:proofErr w:type="gramEnd"/>
      <w:r w:rsidRPr="00230D23">
        <w:t xml:space="preserve"> научные исследования, содержащие конкретные предложения в области изучаемых дисциплин.</w:t>
      </w:r>
    </w:p>
    <w:p w:rsidR="00613955" w:rsidRPr="00230D23" w:rsidRDefault="00613955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 xml:space="preserve">2.4. В научных </w:t>
      </w:r>
      <w:r w:rsidR="003C6681" w:rsidRPr="00230D23">
        <w:t>проектах</w:t>
      </w:r>
      <w:r w:rsidRPr="00230D23">
        <w:t xml:space="preserve"> должны содержаться ссылки на использованную литературу и другие источники, список которых приводится в конце. Они оформляются</w:t>
      </w:r>
      <w:r w:rsidR="006808E8">
        <w:t xml:space="preserve"> в соответствии с требованиями действующего </w:t>
      </w:r>
      <w:r w:rsidR="006808E8" w:rsidRPr="006808E8">
        <w:t xml:space="preserve">  ГОСТ.</w:t>
      </w:r>
    </w:p>
    <w:p w:rsidR="00613955" w:rsidRPr="00230D23" w:rsidRDefault="00613955" w:rsidP="00230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3C6681" w:rsidRPr="00230D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Научные </w:t>
      </w:r>
      <w:r w:rsidR="003C6681" w:rsidRPr="00230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="00070271" w:rsidRPr="0023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 электронном </w:t>
      </w:r>
      <w:r w:rsidR="00011DD3" w:rsidRPr="00230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виде:</w:t>
      </w:r>
      <w:r w:rsidR="00070271" w:rsidRPr="0023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</w:t>
      </w:r>
      <w:r w:rsidR="00011DD3" w:rsidRPr="0023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до 100</w:t>
      </w:r>
      <w:r w:rsidR="00070271" w:rsidRPr="0023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страниц; шрифт </w:t>
      </w:r>
      <w:proofErr w:type="spellStart"/>
      <w:r w:rsidR="00070271" w:rsidRPr="00230D2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070271" w:rsidRPr="0023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0271" w:rsidRPr="00230D2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070271" w:rsidRPr="0023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0271" w:rsidRPr="00230D23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070271" w:rsidRPr="00230D23">
        <w:rPr>
          <w:rFonts w:ascii="Times New Roman" w:eastAsia="Times New Roman" w:hAnsi="Times New Roman" w:cs="Times New Roman"/>
          <w:sz w:val="24"/>
          <w:szCs w:val="24"/>
          <w:lang w:eastAsia="ru-RU"/>
        </w:rPr>
        <w:t>; кегль 14; межстрочный интервал полуторный</w:t>
      </w:r>
      <w:r w:rsidRPr="00230D23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поля: левое — 25 мм</w:t>
      </w:r>
      <w:proofErr w:type="gramStart"/>
      <w:r w:rsidRPr="0023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3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правое — 15 мм., верхнее — 20 мм., нижнее — 20 мм. </w:t>
      </w:r>
    </w:p>
    <w:p w:rsidR="00613955" w:rsidRPr="00230D23" w:rsidRDefault="003C6681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2.6</w:t>
      </w:r>
      <w:r w:rsidR="00613955" w:rsidRPr="00230D23">
        <w:t>. На титульном листе научно</w:t>
      </w:r>
      <w:r w:rsidR="00070271" w:rsidRPr="00230D23">
        <w:t>го проекта</w:t>
      </w:r>
      <w:r w:rsidR="00613955" w:rsidRPr="00230D23">
        <w:t xml:space="preserve"> указываются:</w:t>
      </w:r>
    </w:p>
    <w:p w:rsidR="00613955" w:rsidRPr="00230D23" w:rsidRDefault="00613955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полное наименование образовательного учреждения</w:t>
      </w:r>
      <w:r w:rsidR="00070271" w:rsidRPr="00230D23">
        <w:t xml:space="preserve"> участника</w:t>
      </w:r>
      <w:r w:rsidRPr="00230D23">
        <w:t>;</w:t>
      </w:r>
    </w:p>
    <w:p w:rsidR="00070271" w:rsidRPr="00230D23" w:rsidRDefault="00070271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наименование Конкурса;</w:t>
      </w:r>
    </w:p>
    <w:p w:rsidR="00070271" w:rsidRDefault="00011DD3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направление</w:t>
      </w:r>
      <w:r w:rsidR="00070271" w:rsidRPr="00230D23">
        <w:t>;</w:t>
      </w:r>
    </w:p>
    <w:p w:rsidR="006916C5" w:rsidRPr="00230D23" w:rsidRDefault="006916C5" w:rsidP="00230D23">
      <w:pPr>
        <w:pStyle w:val="a4"/>
        <w:shd w:val="clear" w:color="auto" w:fill="FFFFFF"/>
        <w:spacing w:after="0"/>
        <w:ind w:firstLine="709"/>
        <w:jc w:val="both"/>
      </w:pPr>
      <w:r>
        <w:t>номинация;</w:t>
      </w:r>
    </w:p>
    <w:p w:rsidR="00070271" w:rsidRPr="00230D23" w:rsidRDefault="00070271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 xml:space="preserve">название </w:t>
      </w:r>
      <w:r w:rsidR="00011DD3" w:rsidRPr="00230D23">
        <w:t xml:space="preserve">научной </w:t>
      </w:r>
      <w:r w:rsidRPr="00230D23">
        <w:t xml:space="preserve"> работы;</w:t>
      </w:r>
    </w:p>
    <w:p w:rsidR="00613955" w:rsidRPr="00230D23" w:rsidRDefault="00613955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данные об авторе (фамилия, имя, отчество,</w:t>
      </w:r>
      <w:r w:rsidR="00011DD3" w:rsidRPr="00230D23">
        <w:t xml:space="preserve"> курс, ВУЗ</w:t>
      </w:r>
      <w:r w:rsidRPr="00230D23">
        <w:t>);</w:t>
      </w:r>
    </w:p>
    <w:p w:rsidR="00613955" w:rsidRPr="00230D23" w:rsidRDefault="00613955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 xml:space="preserve">фамилия, имя, отчество, ученые степень и звание научного руководителя, оказавшего консультативную и методическую помощь </w:t>
      </w:r>
      <w:r w:rsidR="00070271" w:rsidRPr="00230D23">
        <w:t>участнику</w:t>
      </w:r>
      <w:r w:rsidRPr="00230D23">
        <w:t xml:space="preserve"> в подготовке конкурсно</w:t>
      </w:r>
      <w:r w:rsidR="00011DD3" w:rsidRPr="00230D23">
        <w:t>й научной</w:t>
      </w:r>
      <w:r w:rsidRPr="00230D23">
        <w:t xml:space="preserve"> </w:t>
      </w:r>
      <w:r w:rsidR="00011DD3" w:rsidRPr="00230D23">
        <w:t>работы</w:t>
      </w:r>
      <w:r w:rsidRPr="00230D23">
        <w:t>.</w:t>
      </w:r>
    </w:p>
    <w:p w:rsidR="00613955" w:rsidRPr="00230D23" w:rsidRDefault="003C6681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2.</w:t>
      </w:r>
      <w:r w:rsidR="00011DD3" w:rsidRPr="00230D23">
        <w:t>7</w:t>
      </w:r>
      <w:r w:rsidR="00613955" w:rsidRPr="00230D23">
        <w:t>. В случае представления работы с нарушением настоящего Положения конкурсная комиссия имеет право отклонить эту р</w:t>
      </w:r>
      <w:r w:rsidR="00070271" w:rsidRPr="00230D23">
        <w:t>аботу от дальнейшего участия в К</w:t>
      </w:r>
      <w:r w:rsidR="00613955" w:rsidRPr="00230D23">
        <w:t>онкурсе.</w:t>
      </w:r>
    </w:p>
    <w:p w:rsidR="00613955" w:rsidRPr="00230D23" w:rsidRDefault="00011DD3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2.8</w:t>
      </w:r>
      <w:r w:rsidR="00070271" w:rsidRPr="00230D23">
        <w:t>. Представленные на К</w:t>
      </w:r>
      <w:r w:rsidR="00613955" w:rsidRPr="00230D23">
        <w:t>онкурс научные работы авторам не возвращаются</w:t>
      </w:r>
      <w:r w:rsidR="000F47E7" w:rsidRPr="00230D23">
        <w:t xml:space="preserve"> и не рецензируются</w:t>
      </w:r>
      <w:r w:rsidR="00613955" w:rsidRPr="00230D23">
        <w:t xml:space="preserve">. </w:t>
      </w:r>
    </w:p>
    <w:p w:rsidR="00613955" w:rsidRPr="00230D23" w:rsidRDefault="00011DD3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2.9.</w:t>
      </w:r>
      <w:r w:rsidR="00C67BA6">
        <w:t xml:space="preserve"> </w:t>
      </w:r>
      <w:r w:rsidR="00613955" w:rsidRPr="00230D23">
        <w:t xml:space="preserve">Завершается </w:t>
      </w:r>
      <w:r w:rsidR="00B62B1C" w:rsidRPr="00230D23">
        <w:t>К</w:t>
      </w:r>
      <w:r w:rsidR="00613955" w:rsidRPr="00230D23">
        <w:t>онкурс на лучш</w:t>
      </w:r>
      <w:r w:rsidR="00070271" w:rsidRPr="00230D23">
        <w:t>ий</w:t>
      </w:r>
      <w:r w:rsidR="00613955" w:rsidRPr="00230D23">
        <w:t xml:space="preserve"> студенческ</w:t>
      </w:r>
      <w:r w:rsidR="00070271" w:rsidRPr="00230D23">
        <w:t>ий</w:t>
      </w:r>
      <w:r w:rsidR="00613955" w:rsidRPr="00230D23">
        <w:t xml:space="preserve"> научн</w:t>
      </w:r>
      <w:r w:rsidR="00070271" w:rsidRPr="00230D23">
        <w:t>ый проект</w:t>
      </w:r>
      <w:r w:rsidR="00613955" w:rsidRPr="00230D23">
        <w:t xml:space="preserve"> проведением </w:t>
      </w:r>
      <w:r w:rsidR="00B62B1C" w:rsidRPr="00230D23">
        <w:t>итогов и объявлением победителей</w:t>
      </w:r>
      <w:r w:rsidR="00613955" w:rsidRPr="00230D23">
        <w:t>.</w:t>
      </w:r>
      <w:r w:rsidR="00E9541D" w:rsidRPr="00230D23">
        <w:t xml:space="preserve"> </w:t>
      </w:r>
    </w:p>
    <w:p w:rsidR="00613955" w:rsidRPr="00230D23" w:rsidRDefault="00613955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 xml:space="preserve">3.2. Спорные </w:t>
      </w:r>
      <w:proofErr w:type="gramStart"/>
      <w:r w:rsidRPr="00230D23">
        <w:t>вопросы</w:t>
      </w:r>
      <w:proofErr w:type="gramEnd"/>
      <w:r w:rsidRPr="00230D23">
        <w:t xml:space="preserve"> возникающие в ходе </w:t>
      </w:r>
      <w:r w:rsidR="00B62B1C" w:rsidRPr="00230D23">
        <w:t>К</w:t>
      </w:r>
      <w:r w:rsidRPr="00230D23">
        <w:t>онкурса решаются при участии конкурсной комиссии.</w:t>
      </w:r>
    </w:p>
    <w:p w:rsidR="00613955" w:rsidRPr="00230D23" w:rsidRDefault="00011DD3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rPr>
          <w:rStyle w:val="a3"/>
        </w:rPr>
        <w:t>3</w:t>
      </w:r>
      <w:r w:rsidR="00CC044D">
        <w:rPr>
          <w:rStyle w:val="a3"/>
        </w:rPr>
        <w:t xml:space="preserve">. Подведение итогов </w:t>
      </w:r>
      <w:r w:rsidR="00876464" w:rsidRPr="00230D23">
        <w:rPr>
          <w:rStyle w:val="a3"/>
        </w:rPr>
        <w:t xml:space="preserve"> К</w:t>
      </w:r>
      <w:r w:rsidR="00CC044D">
        <w:rPr>
          <w:rStyle w:val="a3"/>
        </w:rPr>
        <w:t>онкурса</w:t>
      </w:r>
    </w:p>
    <w:p w:rsidR="00B62B1C" w:rsidRPr="00230D23" w:rsidRDefault="00011DD3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3.1</w:t>
      </w:r>
      <w:r w:rsidR="00613955" w:rsidRPr="00230D23">
        <w:t>. Пре</w:t>
      </w:r>
      <w:r w:rsidR="00876464" w:rsidRPr="00230D23">
        <w:t>дставленные на К</w:t>
      </w:r>
      <w:r w:rsidR="00B62B1C" w:rsidRPr="00230D23">
        <w:t xml:space="preserve">онкурс научные </w:t>
      </w:r>
      <w:r w:rsidRPr="00230D23">
        <w:t>работы</w:t>
      </w:r>
      <w:r w:rsidR="00B62B1C" w:rsidRPr="00230D23">
        <w:t xml:space="preserve"> </w:t>
      </w:r>
      <w:r w:rsidR="00613955" w:rsidRPr="00230D23">
        <w:t>оцениваются по балльной системе членами конкурсной комиссии</w:t>
      </w:r>
      <w:r w:rsidR="00B62B1C" w:rsidRPr="00230D23">
        <w:t>.</w:t>
      </w:r>
      <w:r w:rsidR="00E9541D" w:rsidRPr="00230D23">
        <w:t xml:space="preserve"> Основными критериями оценки проектов является актуальность выбранной темы, новизна полученных результатов, практическая значимость полученных результатов.</w:t>
      </w:r>
    </w:p>
    <w:p w:rsidR="00613955" w:rsidRPr="00230D23" w:rsidRDefault="00613955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3.</w:t>
      </w:r>
      <w:r w:rsidR="00011DD3" w:rsidRPr="00230D23">
        <w:t>2.</w:t>
      </w:r>
      <w:r w:rsidRPr="00230D23">
        <w:t xml:space="preserve"> Конкурсная комиссия подводит итоги </w:t>
      </w:r>
      <w:r w:rsidR="00876464" w:rsidRPr="00230D23">
        <w:t>К</w:t>
      </w:r>
      <w:r w:rsidRPr="00230D23">
        <w:t>онкурса на заседании и путем открытого голосования определяет победителей.</w:t>
      </w:r>
    </w:p>
    <w:p w:rsidR="00613955" w:rsidRPr="00230D23" w:rsidRDefault="00230D23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3.3</w:t>
      </w:r>
      <w:r w:rsidR="00613955" w:rsidRPr="00230D23">
        <w:t>. При равенстве голосов голос председателя конкурсной комиссии является решающим.</w:t>
      </w:r>
    </w:p>
    <w:p w:rsidR="00613955" w:rsidRPr="00230D23" w:rsidRDefault="00230D23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3.4</w:t>
      </w:r>
      <w:r w:rsidR="00613955" w:rsidRPr="00230D23">
        <w:t>. Есл</w:t>
      </w:r>
      <w:r w:rsidR="00876464" w:rsidRPr="00230D23">
        <w:t>и ни одна из представленных на К</w:t>
      </w:r>
      <w:r w:rsidR="00613955" w:rsidRPr="00230D23">
        <w:t xml:space="preserve">онкурс </w:t>
      </w:r>
      <w:r w:rsidR="00B62B1C" w:rsidRPr="00230D23">
        <w:t>проектов</w:t>
      </w:r>
      <w:r w:rsidR="00613955" w:rsidRPr="00230D23">
        <w:t xml:space="preserve"> не заслуживает присуждения призового места, то конкурсная комиссия может ограничиться </w:t>
      </w:r>
      <w:r w:rsidR="00B62B1C" w:rsidRPr="00230D23">
        <w:t>вручением грамоты за участие в К</w:t>
      </w:r>
      <w:r w:rsidR="00613955" w:rsidRPr="00230D23">
        <w:t>онкурсе.</w:t>
      </w:r>
    </w:p>
    <w:p w:rsidR="00613955" w:rsidRPr="00230D23" w:rsidRDefault="00230D23" w:rsidP="00230D23">
      <w:pPr>
        <w:pStyle w:val="a4"/>
        <w:shd w:val="clear" w:color="auto" w:fill="FFFFFF"/>
        <w:spacing w:after="0"/>
        <w:ind w:firstLine="709"/>
        <w:jc w:val="both"/>
      </w:pPr>
      <w:bookmarkStart w:id="0" w:name="_GoBack"/>
      <w:bookmarkEnd w:id="0"/>
      <w:r w:rsidRPr="00230D23">
        <w:rPr>
          <w:rStyle w:val="a3"/>
        </w:rPr>
        <w:t>4</w:t>
      </w:r>
      <w:r w:rsidR="00613955" w:rsidRPr="00230D23">
        <w:rPr>
          <w:rStyle w:val="a3"/>
        </w:rPr>
        <w:t>. Награжде</w:t>
      </w:r>
      <w:r w:rsidRPr="00230D23">
        <w:rPr>
          <w:rStyle w:val="a3"/>
        </w:rPr>
        <w:t xml:space="preserve">ние победителей и участников </w:t>
      </w:r>
      <w:r w:rsidR="00B62B1C" w:rsidRPr="00230D23">
        <w:rPr>
          <w:rStyle w:val="a3"/>
        </w:rPr>
        <w:t xml:space="preserve"> К</w:t>
      </w:r>
      <w:r w:rsidRPr="00230D23">
        <w:rPr>
          <w:rStyle w:val="a3"/>
        </w:rPr>
        <w:t>онкурса</w:t>
      </w:r>
    </w:p>
    <w:p w:rsidR="00613955" w:rsidRDefault="00230D23" w:rsidP="00230D23">
      <w:pPr>
        <w:pStyle w:val="a4"/>
        <w:shd w:val="clear" w:color="auto" w:fill="FFFFFF"/>
        <w:spacing w:after="0"/>
        <w:ind w:firstLine="709"/>
        <w:jc w:val="both"/>
      </w:pPr>
      <w:r w:rsidRPr="00230D23">
        <w:t>4</w:t>
      </w:r>
      <w:r w:rsidR="00613955" w:rsidRPr="00230D23">
        <w:t>.1. Вручение</w:t>
      </w:r>
      <w:r w:rsidR="00B62B1C" w:rsidRPr="00230D23">
        <w:t xml:space="preserve"> призов и дипломов победителям К</w:t>
      </w:r>
      <w:r w:rsidR="00876464" w:rsidRPr="00230D23">
        <w:t>онкурса и поощрение участников К</w:t>
      </w:r>
      <w:r w:rsidR="00613955" w:rsidRPr="00230D23">
        <w:t xml:space="preserve">онкурса </w:t>
      </w:r>
      <w:r w:rsidRPr="00230D23">
        <w:t xml:space="preserve">рекомендуется осуществлять </w:t>
      </w:r>
      <w:r w:rsidR="000536C7" w:rsidRPr="00230D23">
        <w:rPr>
          <w:rFonts w:eastAsia="Calibri"/>
          <w:lang w:eastAsia="en-US"/>
        </w:rPr>
        <w:t xml:space="preserve"> </w:t>
      </w:r>
      <w:r w:rsidR="00613955" w:rsidRPr="00230D23">
        <w:t>в торжественной обстановке в присутствии профессорско-преподавательского состава и студентов.</w:t>
      </w:r>
    </w:p>
    <w:p w:rsidR="000A651C" w:rsidRPr="000A651C" w:rsidRDefault="000A651C" w:rsidP="00230D23">
      <w:pPr>
        <w:pStyle w:val="a4"/>
        <w:shd w:val="clear" w:color="auto" w:fill="FFFFFF"/>
        <w:spacing w:after="0"/>
        <w:ind w:firstLine="709"/>
        <w:jc w:val="both"/>
        <w:rPr>
          <w:b/>
          <w:bCs/>
          <w:color w:val="0C426F"/>
          <w:kern w:val="36"/>
          <w:sz w:val="39"/>
          <w:szCs w:val="39"/>
        </w:rPr>
      </w:pPr>
      <w:r>
        <w:t xml:space="preserve">4.2. Результаты Конкурса публикуются на официальном сайте Конкурса </w:t>
      </w:r>
      <w:proofErr w:type="spellStart"/>
      <w:r w:rsidRPr="000A651C">
        <w:rPr>
          <w:b/>
          <w:bCs/>
          <w:color w:val="0C426F"/>
          <w:kern w:val="36"/>
          <w:lang w:val="en-US"/>
        </w:rPr>
        <w:t>obrazovanie</w:t>
      </w:r>
      <w:proofErr w:type="spellEnd"/>
      <w:r w:rsidRPr="000A651C">
        <w:rPr>
          <w:b/>
          <w:bCs/>
          <w:color w:val="0C426F"/>
          <w:kern w:val="36"/>
        </w:rPr>
        <w:t>.</w:t>
      </w:r>
      <w:r w:rsidRPr="000A651C">
        <w:rPr>
          <w:b/>
          <w:bCs/>
          <w:color w:val="0C426F"/>
          <w:kern w:val="36"/>
          <w:lang w:val="en-US"/>
        </w:rPr>
        <w:t>com</w:t>
      </w:r>
      <w:r w:rsidRPr="000A651C">
        <w:rPr>
          <w:b/>
          <w:bCs/>
          <w:color w:val="0C426F"/>
          <w:kern w:val="36"/>
        </w:rPr>
        <w:t>.</w:t>
      </w:r>
      <w:proofErr w:type="spellStart"/>
      <w:r w:rsidRPr="000A651C">
        <w:rPr>
          <w:b/>
          <w:bCs/>
          <w:color w:val="0C426F"/>
          <w:kern w:val="36"/>
          <w:lang w:val="en-US"/>
        </w:rPr>
        <w:t>ru</w:t>
      </w:r>
      <w:proofErr w:type="spellEnd"/>
      <w:r>
        <w:rPr>
          <w:b/>
          <w:bCs/>
          <w:color w:val="0C426F"/>
          <w:kern w:val="36"/>
        </w:rPr>
        <w:t>.</w:t>
      </w:r>
    </w:p>
    <w:p w:rsidR="000A651C" w:rsidRPr="000A651C" w:rsidRDefault="000A651C" w:rsidP="00230D23">
      <w:pPr>
        <w:pStyle w:val="a4"/>
        <w:shd w:val="clear" w:color="auto" w:fill="FFFFFF"/>
        <w:spacing w:after="0"/>
        <w:ind w:firstLine="709"/>
        <w:jc w:val="both"/>
      </w:pPr>
    </w:p>
    <w:p w:rsidR="003F5679" w:rsidRPr="00230D23" w:rsidRDefault="003F5679" w:rsidP="0023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F5679" w:rsidRPr="00230D23" w:rsidSect="00F5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D5840"/>
    <w:multiLevelType w:val="hybridMultilevel"/>
    <w:tmpl w:val="E2CA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870"/>
    <w:rsid w:val="00011DD3"/>
    <w:rsid w:val="00023288"/>
    <w:rsid w:val="000470D8"/>
    <w:rsid w:val="000536C7"/>
    <w:rsid w:val="00053C7B"/>
    <w:rsid w:val="00055B02"/>
    <w:rsid w:val="00057022"/>
    <w:rsid w:val="000600A9"/>
    <w:rsid w:val="00060767"/>
    <w:rsid w:val="00064774"/>
    <w:rsid w:val="00066E05"/>
    <w:rsid w:val="00070271"/>
    <w:rsid w:val="00096F26"/>
    <w:rsid w:val="000A651C"/>
    <w:rsid w:val="000A6E45"/>
    <w:rsid w:val="000B7271"/>
    <w:rsid w:val="000F2964"/>
    <w:rsid w:val="000F47E7"/>
    <w:rsid w:val="00101FDB"/>
    <w:rsid w:val="001046B0"/>
    <w:rsid w:val="00112B46"/>
    <w:rsid w:val="00113799"/>
    <w:rsid w:val="0012171D"/>
    <w:rsid w:val="00132BCD"/>
    <w:rsid w:val="00136641"/>
    <w:rsid w:val="0014445E"/>
    <w:rsid w:val="001701B3"/>
    <w:rsid w:val="001814E7"/>
    <w:rsid w:val="001A2A49"/>
    <w:rsid w:val="001A46A6"/>
    <w:rsid w:val="001A645E"/>
    <w:rsid w:val="001A6987"/>
    <w:rsid w:val="001A6F52"/>
    <w:rsid w:val="001B4D26"/>
    <w:rsid w:val="001B70D1"/>
    <w:rsid w:val="001D3C17"/>
    <w:rsid w:val="001D530B"/>
    <w:rsid w:val="001E3524"/>
    <w:rsid w:val="001F1C73"/>
    <w:rsid w:val="001F3D02"/>
    <w:rsid w:val="001F627A"/>
    <w:rsid w:val="0020193F"/>
    <w:rsid w:val="002065B6"/>
    <w:rsid w:val="00212D74"/>
    <w:rsid w:val="002173B4"/>
    <w:rsid w:val="0022384E"/>
    <w:rsid w:val="00224D74"/>
    <w:rsid w:val="00230D23"/>
    <w:rsid w:val="00235059"/>
    <w:rsid w:val="00235B91"/>
    <w:rsid w:val="00241AAA"/>
    <w:rsid w:val="00255C4B"/>
    <w:rsid w:val="002621F8"/>
    <w:rsid w:val="00265248"/>
    <w:rsid w:val="00267915"/>
    <w:rsid w:val="002949F2"/>
    <w:rsid w:val="002B4482"/>
    <w:rsid w:val="002C577B"/>
    <w:rsid w:val="002C594F"/>
    <w:rsid w:val="002C761F"/>
    <w:rsid w:val="002D2C43"/>
    <w:rsid w:val="002D7B62"/>
    <w:rsid w:val="002E0ECE"/>
    <w:rsid w:val="002E3A7B"/>
    <w:rsid w:val="002E5582"/>
    <w:rsid w:val="002F0B7A"/>
    <w:rsid w:val="002F56CB"/>
    <w:rsid w:val="002F7D8F"/>
    <w:rsid w:val="00305B22"/>
    <w:rsid w:val="00306ED2"/>
    <w:rsid w:val="00307E7F"/>
    <w:rsid w:val="0031212F"/>
    <w:rsid w:val="0032607E"/>
    <w:rsid w:val="00331A62"/>
    <w:rsid w:val="00334447"/>
    <w:rsid w:val="00335205"/>
    <w:rsid w:val="003418EA"/>
    <w:rsid w:val="00342D63"/>
    <w:rsid w:val="00344404"/>
    <w:rsid w:val="003454B6"/>
    <w:rsid w:val="00353CF2"/>
    <w:rsid w:val="00357C21"/>
    <w:rsid w:val="0036462E"/>
    <w:rsid w:val="0037316F"/>
    <w:rsid w:val="00374CEF"/>
    <w:rsid w:val="00391DC0"/>
    <w:rsid w:val="00397064"/>
    <w:rsid w:val="003A1701"/>
    <w:rsid w:val="003A363F"/>
    <w:rsid w:val="003A7694"/>
    <w:rsid w:val="003C18D0"/>
    <w:rsid w:val="003C6681"/>
    <w:rsid w:val="003F5679"/>
    <w:rsid w:val="00402A25"/>
    <w:rsid w:val="00406863"/>
    <w:rsid w:val="00423B08"/>
    <w:rsid w:val="00432D8B"/>
    <w:rsid w:val="00442500"/>
    <w:rsid w:val="00462F91"/>
    <w:rsid w:val="004647F4"/>
    <w:rsid w:val="00466584"/>
    <w:rsid w:val="004740E0"/>
    <w:rsid w:val="00475F8B"/>
    <w:rsid w:val="00483D87"/>
    <w:rsid w:val="00490166"/>
    <w:rsid w:val="00494A75"/>
    <w:rsid w:val="00494C96"/>
    <w:rsid w:val="004A2F6A"/>
    <w:rsid w:val="004B2EF9"/>
    <w:rsid w:val="004D28A4"/>
    <w:rsid w:val="004E0DFA"/>
    <w:rsid w:val="004E6CA7"/>
    <w:rsid w:val="004F53B3"/>
    <w:rsid w:val="00507A04"/>
    <w:rsid w:val="00516D3E"/>
    <w:rsid w:val="0051712D"/>
    <w:rsid w:val="005233E5"/>
    <w:rsid w:val="005234B7"/>
    <w:rsid w:val="00533CD0"/>
    <w:rsid w:val="005346D9"/>
    <w:rsid w:val="0053576E"/>
    <w:rsid w:val="00553F2B"/>
    <w:rsid w:val="0056271A"/>
    <w:rsid w:val="0056525B"/>
    <w:rsid w:val="005918D3"/>
    <w:rsid w:val="00591E03"/>
    <w:rsid w:val="0059595C"/>
    <w:rsid w:val="005A3DB4"/>
    <w:rsid w:val="005B351D"/>
    <w:rsid w:val="005B7FCA"/>
    <w:rsid w:val="005C3358"/>
    <w:rsid w:val="005C7AE4"/>
    <w:rsid w:val="005D288C"/>
    <w:rsid w:val="005E4C2D"/>
    <w:rsid w:val="005F0B5C"/>
    <w:rsid w:val="005F116A"/>
    <w:rsid w:val="005F243D"/>
    <w:rsid w:val="005F6A75"/>
    <w:rsid w:val="006039EE"/>
    <w:rsid w:val="00613955"/>
    <w:rsid w:val="00637801"/>
    <w:rsid w:val="006403EB"/>
    <w:rsid w:val="006438CC"/>
    <w:rsid w:val="00644357"/>
    <w:rsid w:val="0065010B"/>
    <w:rsid w:val="006702AE"/>
    <w:rsid w:val="006771B9"/>
    <w:rsid w:val="006808E8"/>
    <w:rsid w:val="00681867"/>
    <w:rsid w:val="006874C8"/>
    <w:rsid w:val="006916C5"/>
    <w:rsid w:val="006A2760"/>
    <w:rsid w:val="006B25AA"/>
    <w:rsid w:val="006B380C"/>
    <w:rsid w:val="006C2915"/>
    <w:rsid w:val="006C2AF0"/>
    <w:rsid w:val="006D09B2"/>
    <w:rsid w:val="006D7132"/>
    <w:rsid w:val="006E09F1"/>
    <w:rsid w:val="006E2E89"/>
    <w:rsid w:val="006F1582"/>
    <w:rsid w:val="006F1CA1"/>
    <w:rsid w:val="0070062A"/>
    <w:rsid w:val="0070213F"/>
    <w:rsid w:val="007066CE"/>
    <w:rsid w:val="0071413C"/>
    <w:rsid w:val="007253D6"/>
    <w:rsid w:val="0073633D"/>
    <w:rsid w:val="007369D2"/>
    <w:rsid w:val="00736E21"/>
    <w:rsid w:val="00745D31"/>
    <w:rsid w:val="00745E1D"/>
    <w:rsid w:val="00746310"/>
    <w:rsid w:val="007504F4"/>
    <w:rsid w:val="007536D0"/>
    <w:rsid w:val="00762A7B"/>
    <w:rsid w:val="0076480F"/>
    <w:rsid w:val="00766320"/>
    <w:rsid w:val="007672DF"/>
    <w:rsid w:val="0077117D"/>
    <w:rsid w:val="00782A01"/>
    <w:rsid w:val="0079049A"/>
    <w:rsid w:val="00791FC7"/>
    <w:rsid w:val="007B18AC"/>
    <w:rsid w:val="007B205A"/>
    <w:rsid w:val="007C3E6D"/>
    <w:rsid w:val="007D0EAD"/>
    <w:rsid w:val="007D2C0B"/>
    <w:rsid w:val="007E3DB5"/>
    <w:rsid w:val="0081005E"/>
    <w:rsid w:val="00812D3A"/>
    <w:rsid w:val="00826C9D"/>
    <w:rsid w:val="00831D3B"/>
    <w:rsid w:val="00832FCE"/>
    <w:rsid w:val="00836F78"/>
    <w:rsid w:val="00837FE8"/>
    <w:rsid w:val="008416B2"/>
    <w:rsid w:val="00843740"/>
    <w:rsid w:val="0084416C"/>
    <w:rsid w:val="008443C7"/>
    <w:rsid w:val="00846B31"/>
    <w:rsid w:val="008527CE"/>
    <w:rsid w:val="00856633"/>
    <w:rsid w:val="00862FD6"/>
    <w:rsid w:val="00865D2E"/>
    <w:rsid w:val="00876464"/>
    <w:rsid w:val="0088491E"/>
    <w:rsid w:val="00885136"/>
    <w:rsid w:val="00893439"/>
    <w:rsid w:val="008945D0"/>
    <w:rsid w:val="008A7715"/>
    <w:rsid w:val="008B2AC2"/>
    <w:rsid w:val="008B7F6C"/>
    <w:rsid w:val="008C1B5E"/>
    <w:rsid w:val="008D0484"/>
    <w:rsid w:val="008D2FFA"/>
    <w:rsid w:val="008D3499"/>
    <w:rsid w:val="008D53E1"/>
    <w:rsid w:val="008F4B26"/>
    <w:rsid w:val="00901305"/>
    <w:rsid w:val="00903A94"/>
    <w:rsid w:val="00904719"/>
    <w:rsid w:val="00907870"/>
    <w:rsid w:val="009136D1"/>
    <w:rsid w:val="009145EF"/>
    <w:rsid w:val="00914B96"/>
    <w:rsid w:val="0091595C"/>
    <w:rsid w:val="00916ECA"/>
    <w:rsid w:val="00920AA3"/>
    <w:rsid w:val="0093178E"/>
    <w:rsid w:val="0094359D"/>
    <w:rsid w:val="00944224"/>
    <w:rsid w:val="009507DB"/>
    <w:rsid w:val="009514D2"/>
    <w:rsid w:val="0095570E"/>
    <w:rsid w:val="00955C67"/>
    <w:rsid w:val="009652C0"/>
    <w:rsid w:val="0097163D"/>
    <w:rsid w:val="00974967"/>
    <w:rsid w:val="00981FF1"/>
    <w:rsid w:val="00987549"/>
    <w:rsid w:val="00990BAB"/>
    <w:rsid w:val="009941F7"/>
    <w:rsid w:val="009A6E9E"/>
    <w:rsid w:val="009B0EB1"/>
    <w:rsid w:val="009B4D11"/>
    <w:rsid w:val="009C151C"/>
    <w:rsid w:val="009C65E4"/>
    <w:rsid w:val="009D6175"/>
    <w:rsid w:val="00A04545"/>
    <w:rsid w:val="00A06056"/>
    <w:rsid w:val="00A06D55"/>
    <w:rsid w:val="00A173B5"/>
    <w:rsid w:val="00A22ACB"/>
    <w:rsid w:val="00A3564F"/>
    <w:rsid w:val="00A35DF1"/>
    <w:rsid w:val="00A378E3"/>
    <w:rsid w:val="00A37E9C"/>
    <w:rsid w:val="00A50BC8"/>
    <w:rsid w:val="00A56C40"/>
    <w:rsid w:val="00A76E94"/>
    <w:rsid w:val="00A8329F"/>
    <w:rsid w:val="00A91409"/>
    <w:rsid w:val="00A92FC0"/>
    <w:rsid w:val="00AA578F"/>
    <w:rsid w:val="00AB0410"/>
    <w:rsid w:val="00AB3B58"/>
    <w:rsid w:val="00AC288A"/>
    <w:rsid w:val="00AD2B93"/>
    <w:rsid w:val="00AD78D9"/>
    <w:rsid w:val="00AF2896"/>
    <w:rsid w:val="00B068CD"/>
    <w:rsid w:val="00B131BF"/>
    <w:rsid w:val="00B14F7C"/>
    <w:rsid w:val="00B2076D"/>
    <w:rsid w:val="00B353F1"/>
    <w:rsid w:val="00B472C4"/>
    <w:rsid w:val="00B530AB"/>
    <w:rsid w:val="00B62B1C"/>
    <w:rsid w:val="00B66E3A"/>
    <w:rsid w:val="00B7100B"/>
    <w:rsid w:val="00B751EA"/>
    <w:rsid w:val="00B8113C"/>
    <w:rsid w:val="00B82A11"/>
    <w:rsid w:val="00B97DF6"/>
    <w:rsid w:val="00BC02E7"/>
    <w:rsid w:val="00BC7A3F"/>
    <w:rsid w:val="00BD159D"/>
    <w:rsid w:val="00BD548E"/>
    <w:rsid w:val="00BD74C3"/>
    <w:rsid w:val="00BE623D"/>
    <w:rsid w:val="00BF0636"/>
    <w:rsid w:val="00BF3A67"/>
    <w:rsid w:val="00C00662"/>
    <w:rsid w:val="00C00D5C"/>
    <w:rsid w:val="00C0283F"/>
    <w:rsid w:val="00C047FE"/>
    <w:rsid w:val="00C1204C"/>
    <w:rsid w:val="00C17C79"/>
    <w:rsid w:val="00C2074F"/>
    <w:rsid w:val="00C30726"/>
    <w:rsid w:val="00C349A8"/>
    <w:rsid w:val="00C56CE0"/>
    <w:rsid w:val="00C602AB"/>
    <w:rsid w:val="00C63C67"/>
    <w:rsid w:val="00C65F44"/>
    <w:rsid w:val="00C67BA6"/>
    <w:rsid w:val="00C756D3"/>
    <w:rsid w:val="00C7774B"/>
    <w:rsid w:val="00C91168"/>
    <w:rsid w:val="00C92891"/>
    <w:rsid w:val="00C958CF"/>
    <w:rsid w:val="00C961BA"/>
    <w:rsid w:val="00CA0345"/>
    <w:rsid w:val="00CA0867"/>
    <w:rsid w:val="00CA4568"/>
    <w:rsid w:val="00CB3FC7"/>
    <w:rsid w:val="00CB55BF"/>
    <w:rsid w:val="00CC044D"/>
    <w:rsid w:val="00CC202F"/>
    <w:rsid w:val="00CC342F"/>
    <w:rsid w:val="00CD248D"/>
    <w:rsid w:val="00CE427A"/>
    <w:rsid w:val="00D04858"/>
    <w:rsid w:val="00D1204E"/>
    <w:rsid w:val="00D126CC"/>
    <w:rsid w:val="00D4428D"/>
    <w:rsid w:val="00D44F3D"/>
    <w:rsid w:val="00D45EF6"/>
    <w:rsid w:val="00D46884"/>
    <w:rsid w:val="00D50292"/>
    <w:rsid w:val="00D547A9"/>
    <w:rsid w:val="00D660AD"/>
    <w:rsid w:val="00D71A93"/>
    <w:rsid w:val="00D8549E"/>
    <w:rsid w:val="00DA6893"/>
    <w:rsid w:val="00DB4C0A"/>
    <w:rsid w:val="00DB63C9"/>
    <w:rsid w:val="00DC4054"/>
    <w:rsid w:val="00DD0D61"/>
    <w:rsid w:val="00DD1DB5"/>
    <w:rsid w:val="00DD47E8"/>
    <w:rsid w:val="00DE0F94"/>
    <w:rsid w:val="00DE5E5C"/>
    <w:rsid w:val="00DE6698"/>
    <w:rsid w:val="00DE6909"/>
    <w:rsid w:val="00DF07C5"/>
    <w:rsid w:val="00DF7169"/>
    <w:rsid w:val="00E0060E"/>
    <w:rsid w:val="00E21F60"/>
    <w:rsid w:val="00E236C8"/>
    <w:rsid w:val="00E23C10"/>
    <w:rsid w:val="00E37CDE"/>
    <w:rsid w:val="00E40BE1"/>
    <w:rsid w:val="00E47930"/>
    <w:rsid w:val="00E501BB"/>
    <w:rsid w:val="00E51102"/>
    <w:rsid w:val="00E579F0"/>
    <w:rsid w:val="00E6260F"/>
    <w:rsid w:val="00E7442D"/>
    <w:rsid w:val="00E77D25"/>
    <w:rsid w:val="00E869E3"/>
    <w:rsid w:val="00E870C0"/>
    <w:rsid w:val="00E87EF7"/>
    <w:rsid w:val="00E94C8C"/>
    <w:rsid w:val="00E9541D"/>
    <w:rsid w:val="00EA08DD"/>
    <w:rsid w:val="00EA5498"/>
    <w:rsid w:val="00EB0192"/>
    <w:rsid w:val="00EB175E"/>
    <w:rsid w:val="00EB1BD1"/>
    <w:rsid w:val="00EB47E3"/>
    <w:rsid w:val="00EC6E00"/>
    <w:rsid w:val="00ED0904"/>
    <w:rsid w:val="00ED1E65"/>
    <w:rsid w:val="00ED4149"/>
    <w:rsid w:val="00ED4FB1"/>
    <w:rsid w:val="00EE0AE3"/>
    <w:rsid w:val="00EF2856"/>
    <w:rsid w:val="00F0348D"/>
    <w:rsid w:val="00F04647"/>
    <w:rsid w:val="00F0644D"/>
    <w:rsid w:val="00F123EA"/>
    <w:rsid w:val="00F22343"/>
    <w:rsid w:val="00F24C70"/>
    <w:rsid w:val="00F31365"/>
    <w:rsid w:val="00F34255"/>
    <w:rsid w:val="00F43DAD"/>
    <w:rsid w:val="00F56E6A"/>
    <w:rsid w:val="00F70539"/>
    <w:rsid w:val="00F77A0A"/>
    <w:rsid w:val="00F91221"/>
    <w:rsid w:val="00F91E7F"/>
    <w:rsid w:val="00FB005B"/>
    <w:rsid w:val="00FB775D"/>
    <w:rsid w:val="00FC09E4"/>
    <w:rsid w:val="00FC30D8"/>
    <w:rsid w:val="00FC7AB1"/>
    <w:rsid w:val="00FD153E"/>
    <w:rsid w:val="00FD5A58"/>
    <w:rsid w:val="00FE4AB6"/>
    <w:rsid w:val="00FF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955"/>
    <w:rPr>
      <w:b/>
      <w:bCs/>
    </w:rPr>
  </w:style>
  <w:style w:type="paragraph" w:styleId="a4">
    <w:name w:val="Normal (Web)"/>
    <w:basedOn w:val="a"/>
    <w:uiPriority w:val="99"/>
    <w:unhideWhenUsed/>
    <w:rsid w:val="006139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463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SibAGS</dc:creator>
  <cp:lastModifiedBy>Зоя</cp:lastModifiedBy>
  <cp:revision>2</cp:revision>
  <cp:lastPrinted>2014-09-23T04:42:00Z</cp:lastPrinted>
  <dcterms:created xsi:type="dcterms:W3CDTF">2020-04-13T10:24:00Z</dcterms:created>
  <dcterms:modified xsi:type="dcterms:W3CDTF">2020-04-13T10:24:00Z</dcterms:modified>
</cp:coreProperties>
</file>